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commentsExtensible.xml" ContentType="application/vnd.openxmlformats-officedocument.wordprocessingml.commentsExtensib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7AB1AC" w14:textId="384C8BEB" w:rsidR="00176D4C" w:rsidRDefault="00C50DF4" w:rsidP="007C419D">
      <w:pPr>
        <w:jc w:val="right"/>
      </w:pPr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 wp14:anchorId="2A269F88" wp14:editId="2EEA981A">
            <wp:simplePos x="0" y="0"/>
            <wp:positionH relativeFrom="column">
              <wp:posOffset>-82550</wp:posOffset>
            </wp:positionH>
            <wp:positionV relativeFrom="paragraph">
              <wp:posOffset>-914400</wp:posOffset>
            </wp:positionV>
            <wp:extent cx="991870" cy="1462405"/>
            <wp:effectExtent l="0" t="0" r="0" b="444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561">
        <w:t>Warszawa, 20</w:t>
      </w:r>
      <w:r w:rsidR="00176D4C">
        <w:t xml:space="preserve"> czerwca</w:t>
      </w:r>
      <w:r w:rsidR="009171AC">
        <w:t xml:space="preserve"> 2022 r.</w:t>
      </w:r>
    </w:p>
    <w:p w14:paraId="757DE5DF" w14:textId="04A6F3F7" w:rsidR="00176D4C" w:rsidRPr="00825FD7" w:rsidRDefault="007C419D" w:rsidP="00E3547E">
      <w:pPr>
        <w:tabs>
          <w:tab w:val="left" w:pos="701"/>
          <w:tab w:val="right" w:pos="9746"/>
        </w:tabs>
        <w:rPr>
          <w:b/>
          <w:sz w:val="28"/>
        </w:rPr>
      </w:pPr>
      <w:r w:rsidRPr="007C419D">
        <w:rPr>
          <w:b/>
          <w:sz w:val="28"/>
        </w:rPr>
        <w:t xml:space="preserve">    </w:t>
      </w:r>
    </w:p>
    <w:p w14:paraId="5149E73E" w14:textId="7972D940" w:rsidR="00E3547E" w:rsidRPr="00176D4C" w:rsidRDefault="007C419D" w:rsidP="007C419D">
      <w:pPr>
        <w:tabs>
          <w:tab w:val="left" w:pos="701"/>
          <w:tab w:val="right" w:pos="9746"/>
        </w:tabs>
        <w:rPr>
          <w:b/>
          <w:sz w:val="44"/>
        </w:rPr>
      </w:pPr>
      <w:r w:rsidRPr="00825FD7">
        <w:rPr>
          <w:b/>
          <w:sz w:val="28"/>
          <w:highlight w:val="yellow"/>
        </w:rPr>
        <w:t>NOWOŚĆ</w:t>
      </w:r>
      <w:r w:rsidRPr="00176D4C">
        <w:rPr>
          <w:b/>
          <w:sz w:val="44"/>
        </w:rPr>
        <w:t xml:space="preserve"> </w:t>
      </w:r>
      <w:r>
        <w:rPr>
          <w:b/>
          <w:sz w:val="44"/>
        </w:rPr>
        <w:t xml:space="preserve">         </w:t>
      </w:r>
      <w:r w:rsidR="00176D4C" w:rsidRPr="00176D4C">
        <w:rPr>
          <w:b/>
          <w:sz w:val="44"/>
        </w:rPr>
        <w:t xml:space="preserve">JemyJemy </w:t>
      </w:r>
      <w:r w:rsidR="007D1C4D">
        <w:rPr>
          <w:b/>
          <w:sz w:val="44"/>
        </w:rPr>
        <w:t xml:space="preserve">warzywne </w:t>
      </w:r>
      <w:r w:rsidR="00DD3AD9">
        <w:rPr>
          <w:b/>
          <w:sz w:val="44"/>
        </w:rPr>
        <w:t>zupy kremy</w:t>
      </w:r>
      <w:bookmarkStart w:id="0" w:name="_GoBack"/>
      <w:bookmarkEnd w:id="0"/>
    </w:p>
    <w:p w14:paraId="69F79531" w14:textId="2460852A" w:rsidR="00972F14" w:rsidRPr="00E23FB8" w:rsidRDefault="009A178A" w:rsidP="007C419D">
      <w:pPr>
        <w:tabs>
          <w:tab w:val="left" w:pos="701"/>
          <w:tab w:val="right" w:pos="9746"/>
        </w:tabs>
        <w:spacing w:line="240" w:lineRule="auto"/>
        <w:jc w:val="both"/>
        <w:rPr>
          <w:b/>
          <w:sz w:val="24"/>
          <w:szCs w:val="30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0" locked="0" layoutInCell="1" allowOverlap="1" wp14:anchorId="4C33AB4D" wp14:editId="632BE8B3">
            <wp:simplePos x="0" y="0"/>
            <wp:positionH relativeFrom="column">
              <wp:posOffset>952500</wp:posOffset>
            </wp:positionH>
            <wp:positionV relativeFrom="paragraph">
              <wp:posOffset>852170</wp:posOffset>
            </wp:positionV>
            <wp:extent cx="4460875" cy="2371725"/>
            <wp:effectExtent l="0" t="0" r="0" b="9525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D4C" w:rsidRPr="00E23FB8">
        <w:rPr>
          <w:b/>
          <w:sz w:val="24"/>
          <w:szCs w:val="30"/>
        </w:rPr>
        <w:t xml:space="preserve">Lekkie, pożywne i mocno warzywne są </w:t>
      </w:r>
      <w:r w:rsidR="00972F14" w:rsidRPr="00E23FB8">
        <w:rPr>
          <w:b/>
          <w:sz w:val="24"/>
          <w:szCs w:val="30"/>
        </w:rPr>
        <w:t>cztery</w:t>
      </w:r>
      <w:r w:rsidR="003A631B" w:rsidRPr="00E23FB8">
        <w:rPr>
          <w:b/>
          <w:sz w:val="24"/>
          <w:szCs w:val="30"/>
        </w:rPr>
        <w:t xml:space="preserve"> </w:t>
      </w:r>
      <w:r w:rsidR="00176D4C" w:rsidRPr="00E23FB8">
        <w:rPr>
          <w:b/>
          <w:sz w:val="24"/>
          <w:szCs w:val="30"/>
        </w:rPr>
        <w:t>nowe z</w:t>
      </w:r>
      <w:r w:rsidR="003A631B" w:rsidRPr="00E23FB8">
        <w:rPr>
          <w:b/>
          <w:sz w:val="24"/>
          <w:szCs w:val="30"/>
        </w:rPr>
        <w:t xml:space="preserve">upy kremy, które w czerwcu dołączyły do </w:t>
      </w:r>
      <w:r w:rsidR="00FE468B">
        <w:rPr>
          <w:b/>
          <w:sz w:val="24"/>
          <w:szCs w:val="30"/>
        </w:rPr>
        <w:t>portfolio</w:t>
      </w:r>
      <w:r w:rsidR="003A631B" w:rsidRPr="00E23FB8">
        <w:rPr>
          <w:b/>
          <w:sz w:val="24"/>
          <w:szCs w:val="30"/>
        </w:rPr>
        <w:t xml:space="preserve"> marki JemyJemy.</w:t>
      </w:r>
      <w:r w:rsidR="00972F14" w:rsidRPr="00E23FB8">
        <w:rPr>
          <w:b/>
          <w:sz w:val="24"/>
          <w:szCs w:val="30"/>
        </w:rPr>
        <w:t xml:space="preserve"> </w:t>
      </w:r>
      <w:r w:rsidR="00E23FB8">
        <w:rPr>
          <w:b/>
          <w:sz w:val="24"/>
          <w:szCs w:val="30"/>
        </w:rPr>
        <w:t>To b</w:t>
      </w:r>
      <w:r w:rsidR="00972F14" w:rsidRPr="00E23FB8">
        <w:rPr>
          <w:b/>
          <w:sz w:val="24"/>
          <w:szCs w:val="30"/>
        </w:rPr>
        <w:t>ezm</w:t>
      </w:r>
      <w:r w:rsidR="000820CD">
        <w:rPr>
          <w:b/>
          <w:sz w:val="24"/>
          <w:szCs w:val="30"/>
        </w:rPr>
        <w:t xml:space="preserve">ięsna i </w:t>
      </w:r>
      <w:r w:rsidR="00972F14" w:rsidRPr="00E23FB8">
        <w:rPr>
          <w:b/>
          <w:sz w:val="24"/>
          <w:szCs w:val="30"/>
        </w:rPr>
        <w:t xml:space="preserve">bezglutenowa propozycja dla </w:t>
      </w:r>
      <w:r w:rsidR="00E23FB8">
        <w:rPr>
          <w:b/>
          <w:sz w:val="24"/>
          <w:szCs w:val="30"/>
        </w:rPr>
        <w:t xml:space="preserve">konsumentów </w:t>
      </w:r>
      <w:r w:rsidR="00972F14" w:rsidRPr="00E23FB8">
        <w:rPr>
          <w:b/>
          <w:sz w:val="24"/>
          <w:szCs w:val="30"/>
        </w:rPr>
        <w:t>poszukujących pełnowartościowych dań gotowych</w:t>
      </w:r>
      <w:r w:rsidR="00E23FB8">
        <w:rPr>
          <w:b/>
          <w:sz w:val="24"/>
          <w:szCs w:val="30"/>
        </w:rPr>
        <w:t xml:space="preserve"> od rynkowego lidera w segmencie zup ambientowych.</w:t>
      </w:r>
    </w:p>
    <w:p w14:paraId="4D35EDE3" w14:textId="01B865DE" w:rsidR="00987037" w:rsidRDefault="00FE468B" w:rsidP="007C419D">
      <w:pPr>
        <w:tabs>
          <w:tab w:val="left" w:pos="701"/>
          <w:tab w:val="right" w:pos="9746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najnowszej ofercie marki JemyJemy </w:t>
      </w:r>
      <w:r w:rsidR="006001E1">
        <w:rPr>
          <w:sz w:val="24"/>
          <w:szCs w:val="24"/>
        </w:rPr>
        <w:t>znalazły się</w:t>
      </w:r>
      <w:r>
        <w:rPr>
          <w:sz w:val="24"/>
          <w:szCs w:val="24"/>
        </w:rPr>
        <w:t xml:space="preserve"> cztery gęste i aromatyczne zupy kremy: </w:t>
      </w:r>
      <w:r w:rsidRPr="006001E1">
        <w:rPr>
          <w:b/>
          <w:sz w:val="24"/>
          <w:szCs w:val="24"/>
        </w:rPr>
        <w:t>z  pomidorów, z pieczarek, z zielonego groszku oraz z dyni</w:t>
      </w:r>
      <w:r>
        <w:rPr>
          <w:sz w:val="24"/>
          <w:szCs w:val="24"/>
        </w:rPr>
        <w:t xml:space="preserve">. Zostały </w:t>
      </w:r>
      <w:r w:rsidR="00C50DF4">
        <w:rPr>
          <w:sz w:val="24"/>
          <w:szCs w:val="24"/>
        </w:rPr>
        <w:t>skomponowane z </w:t>
      </w:r>
      <w:r>
        <w:rPr>
          <w:sz w:val="24"/>
          <w:szCs w:val="24"/>
        </w:rPr>
        <w:t xml:space="preserve">wyselekcjonowanych </w:t>
      </w:r>
      <w:r w:rsidR="006001E1">
        <w:rPr>
          <w:sz w:val="24"/>
          <w:szCs w:val="24"/>
        </w:rPr>
        <w:t xml:space="preserve">świeżych </w:t>
      </w:r>
      <w:r w:rsidR="00C50DF4">
        <w:rPr>
          <w:sz w:val="24"/>
          <w:szCs w:val="24"/>
        </w:rPr>
        <w:t>warzyw</w:t>
      </w:r>
      <w:r>
        <w:rPr>
          <w:sz w:val="24"/>
          <w:szCs w:val="24"/>
        </w:rPr>
        <w:t>, doskonale doprawione ziołami i ś</w:t>
      </w:r>
      <w:r w:rsidR="002630B4">
        <w:rPr>
          <w:sz w:val="24"/>
          <w:szCs w:val="24"/>
        </w:rPr>
        <w:t>mietank</w:t>
      </w:r>
      <w:r w:rsidR="006B6C19">
        <w:rPr>
          <w:sz w:val="24"/>
          <w:szCs w:val="24"/>
        </w:rPr>
        <w:t>ą. Domowy smak każdej zupy dopracow</w:t>
      </w:r>
      <w:r w:rsidR="000820CD">
        <w:rPr>
          <w:sz w:val="24"/>
          <w:szCs w:val="24"/>
        </w:rPr>
        <w:t>ano</w:t>
      </w:r>
      <w:r w:rsidR="006B6C19">
        <w:rPr>
          <w:sz w:val="24"/>
          <w:szCs w:val="24"/>
        </w:rPr>
        <w:t xml:space="preserve"> w najdrobniejszych szczegółach. Można je podawać solo lub z</w:t>
      </w:r>
      <w:r w:rsidR="00C50DF4">
        <w:rPr>
          <w:sz w:val="24"/>
          <w:szCs w:val="24"/>
        </w:rPr>
        <w:t> </w:t>
      </w:r>
      <w:r w:rsidR="006B6C19">
        <w:rPr>
          <w:sz w:val="24"/>
          <w:szCs w:val="24"/>
        </w:rPr>
        <w:t>ulubionymi dodatkami – kulkami mozzarelli, prażonymi ziarnami dyni, grzankami czy groszkiem ptysiowym.</w:t>
      </w:r>
    </w:p>
    <w:p w14:paraId="32467E4D" w14:textId="32A54C6F" w:rsidR="00987037" w:rsidRDefault="006B6C19" w:rsidP="007C419D">
      <w:pPr>
        <w:tabs>
          <w:tab w:val="left" w:pos="701"/>
          <w:tab w:val="right" w:pos="9746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Zupy kremy są d</w:t>
      </w:r>
      <w:r w:rsidR="006001E1">
        <w:rPr>
          <w:sz w:val="24"/>
          <w:szCs w:val="24"/>
        </w:rPr>
        <w:t xml:space="preserve">ostępne w </w:t>
      </w:r>
      <w:r>
        <w:rPr>
          <w:sz w:val="24"/>
          <w:szCs w:val="24"/>
        </w:rPr>
        <w:t xml:space="preserve">charakterystycznych, </w:t>
      </w:r>
      <w:r w:rsidR="00C50DF4">
        <w:rPr>
          <w:sz w:val="24"/>
          <w:szCs w:val="24"/>
        </w:rPr>
        <w:t>wygodnych</w:t>
      </w:r>
      <w:r w:rsidR="006001E1">
        <w:rPr>
          <w:sz w:val="24"/>
          <w:szCs w:val="24"/>
        </w:rPr>
        <w:t xml:space="preserve"> opakowaniach typ</w:t>
      </w:r>
      <w:r>
        <w:rPr>
          <w:sz w:val="24"/>
          <w:szCs w:val="24"/>
        </w:rPr>
        <w:t xml:space="preserve">u </w:t>
      </w:r>
      <w:proofErr w:type="spellStart"/>
      <w:r>
        <w:rPr>
          <w:sz w:val="24"/>
          <w:szCs w:val="24"/>
        </w:rPr>
        <w:t>softpack</w:t>
      </w:r>
      <w:proofErr w:type="spellEnd"/>
      <w:r w:rsidR="002C6BF7">
        <w:rPr>
          <w:sz w:val="24"/>
          <w:szCs w:val="24"/>
        </w:rPr>
        <w:t xml:space="preserve">. </w:t>
      </w:r>
      <w:r w:rsidR="006001E1">
        <w:rPr>
          <w:sz w:val="24"/>
          <w:szCs w:val="24"/>
        </w:rPr>
        <w:t>Dzięki procesowi obróbki termicznej zachowują najwyż</w:t>
      </w:r>
      <w:r w:rsidR="000820CD">
        <w:rPr>
          <w:sz w:val="24"/>
          <w:szCs w:val="24"/>
        </w:rPr>
        <w:t>szą jakość i smak</w:t>
      </w:r>
      <w:r w:rsidR="006001E1">
        <w:rPr>
          <w:sz w:val="24"/>
          <w:szCs w:val="24"/>
        </w:rPr>
        <w:t xml:space="preserve"> bez konieczności przechowywania </w:t>
      </w:r>
      <w:r w:rsidR="00DE3A33">
        <w:rPr>
          <w:sz w:val="24"/>
          <w:szCs w:val="24"/>
        </w:rPr>
        <w:t xml:space="preserve">ich </w:t>
      </w:r>
      <w:r w:rsidR="006001E1">
        <w:rPr>
          <w:sz w:val="24"/>
          <w:szCs w:val="24"/>
        </w:rPr>
        <w:t xml:space="preserve">w lodówce. </w:t>
      </w:r>
      <w:r w:rsidR="007D4791">
        <w:rPr>
          <w:sz w:val="24"/>
          <w:szCs w:val="24"/>
        </w:rPr>
        <w:t>Nie za</w:t>
      </w:r>
      <w:r w:rsidR="00C50DF4">
        <w:rPr>
          <w:sz w:val="24"/>
          <w:szCs w:val="24"/>
        </w:rPr>
        <w:t>wierają mięsa, konserwantów, barwników ani glutenu.</w:t>
      </w:r>
    </w:p>
    <w:p w14:paraId="6BBD5DEF" w14:textId="6BA3B5EE" w:rsidR="00FE468B" w:rsidRDefault="006001E1" w:rsidP="007C419D">
      <w:pPr>
        <w:tabs>
          <w:tab w:val="left" w:pos="701"/>
          <w:tab w:val="right" w:pos="9746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Gotowe zupy kremy wystarczy przelać do naczynia i podgrzać, by w kilka chwil cieszyć się smacznym, pełnowartościowym ciepłym posiłkiem. </w:t>
      </w:r>
      <w:r w:rsidR="00250F5E">
        <w:rPr>
          <w:sz w:val="24"/>
          <w:szCs w:val="24"/>
        </w:rPr>
        <w:t>To i</w:t>
      </w:r>
      <w:r w:rsidR="007C419D">
        <w:rPr>
          <w:sz w:val="24"/>
          <w:szCs w:val="24"/>
        </w:rPr>
        <w:t>dealny pomysł</w:t>
      </w:r>
      <w:r>
        <w:rPr>
          <w:sz w:val="24"/>
          <w:szCs w:val="24"/>
        </w:rPr>
        <w:t xml:space="preserve"> na szybki obiad w</w:t>
      </w:r>
      <w:r w:rsidR="00250F5E">
        <w:rPr>
          <w:sz w:val="24"/>
          <w:szCs w:val="24"/>
        </w:rPr>
        <w:t> </w:t>
      </w:r>
      <w:r>
        <w:rPr>
          <w:sz w:val="24"/>
          <w:szCs w:val="24"/>
        </w:rPr>
        <w:t xml:space="preserve">biurze, </w:t>
      </w:r>
      <w:r w:rsidR="002406D0">
        <w:rPr>
          <w:sz w:val="24"/>
          <w:szCs w:val="24"/>
        </w:rPr>
        <w:t>podczas wyjazd</w:t>
      </w:r>
      <w:r w:rsidR="002630B4">
        <w:rPr>
          <w:sz w:val="24"/>
          <w:szCs w:val="24"/>
        </w:rPr>
        <w:t>u za miasto, czy pożywną</w:t>
      </w:r>
      <w:r w:rsidR="002406D0">
        <w:rPr>
          <w:sz w:val="24"/>
          <w:szCs w:val="24"/>
        </w:rPr>
        <w:t xml:space="preserve"> przekąskę </w:t>
      </w:r>
      <w:r w:rsidR="00DE3A33">
        <w:rPr>
          <w:sz w:val="24"/>
          <w:szCs w:val="24"/>
        </w:rPr>
        <w:t>w ciągu dnia.</w:t>
      </w:r>
    </w:p>
    <w:p w14:paraId="5AC99681" w14:textId="2E87F5E5" w:rsidR="00FE468B" w:rsidRDefault="007C419D" w:rsidP="001571CB">
      <w:pPr>
        <w:tabs>
          <w:tab w:val="left" w:pos="701"/>
          <w:tab w:val="right" w:pos="9746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Nowe produkty są dostępne</w:t>
      </w:r>
      <w:r w:rsidR="00A13262">
        <w:rPr>
          <w:sz w:val="24"/>
          <w:szCs w:val="24"/>
        </w:rPr>
        <w:t xml:space="preserve"> w sprzedaży </w:t>
      </w:r>
      <w:r w:rsidR="00F75D11">
        <w:rPr>
          <w:sz w:val="24"/>
          <w:szCs w:val="24"/>
        </w:rPr>
        <w:t xml:space="preserve">od czerwca </w:t>
      </w:r>
      <w:r w:rsidR="00A13262">
        <w:rPr>
          <w:sz w:val="24"/>
          <w:szCs w:val="24"/>
        </w:rPr>
        <w:t xml:space="preserve">w </w:t>
      </w:r>
      <w:r w:rsidR="00E84C84">
        <w:rPr>
          <w:sz w:val="24"/>
          <w:szCs w:val="24"/>
        </w:rPr>
        <w:t>cenie detalicznej</w:t>
      </w:r>
      <w:r w:rsidR="00A13262">
        <w:rPr>
          <w:sz w:val="24"/>
          <w:szCs w:val="24"/>
        </w:rPr>
        <w:t xml:space="preserve"> ok. </w:t>
      </w:r>
      <w:r w:rsidR="007A1CC1">
        <w:rPr>
          <w:sz w:val="24"/>
          <w:szCs w:val="24"/>
        </w:rPr>
        <w:t>6,49</w:t>
      </w:r>
      <w:r w:rsidR="00840A3E">
        <w:rPr>
          <w:sz w:val="24"/>
          <w:szCs w:val="24"/>
        </w:rPr>
        <w:t xml:space="preserve"> zł/375 g.</w:t>
      </w:r>
      <w:r w:rsidR="009A178A">
        <w:rPr>
          <w:sz w:val="24"/>
          <w:szCs w:val="24"/>
        </w:rPr>
        <w:t xml:space="preserve">                                          Więcej informacji o pełnej ofercie marki na </w:t>
      </w:r>
      <w:hyperlink r:id="rId10" w:history="1">
        <w:r w:rsidR="009A178A" w:rsidRPr="00B73AA0">
          <w:rPr>
            <w:rStyle w:val="Hipercze"/>
            <w:sz w:val="24"/>
            <w:szCs w:val="24"/>
          </w:rPr>
          <w:t>www.jemyjemy.com</w:t>
        </w:r>
      </w:hyperlink>
      <w:r w:rsidR="009A178A">
        <w:rPr>
          <w:sz w:val="24"/>
          <w:szCs w:val="24"/>
        </w:rPr>
        <w:t>.</w:t>
      </w:r>
    </w:p>
    <w:p w14:paraId="029FB64C" w14:textId="3E78E9C7" w:rsidR="00FE468B" w:rsidRDefault="00840A3E" w:rsidP="00840A3E">
      <w:pPr>
        <w:pStyle w:val="Bezodstpw"/>
      </w:pPr>
      <w:r w:rsidRPr="00840A3E">
        <w:rPr>
          <w:b/>
        </w:rPr>
        <w:t>Producent:</w:t>
      </w:r>
      <w:r w:rsidR="009A178A">
        <w:t xml:space="preserve"> PROFI </w:t>
      </w:r>
      <w:r>
        <w:t>S.A.</w:t>
      </w:r>
    </w:p>
    <w:p w14:paraId="21177FDF" w14:textId="4ED4C426" w:rsidR="00840A3E" w:rsidRDefault="00840A3E" w:rsidP="001571CB">
      <w:pPr>
        <w:pStyle w:val="Bezodstpw"/>
        <w:numPr>
          <w:ilvl w:val="0"/>
          <w:numId w:val="1"/>
        </w:numPr>
      </w:pPr>
      <w:r>
        <w:t>JemyJemy Zupa krem z pomidorów (375 g)</w:t>
      </w:r>
    </w:p>
    <w:p w14:paraId="6BA0A684" w14:textId="5375D7FF" w:rsidR="00840A3E" w:rsidRDefault="00840A3E" w:rsidP="001571CB">
      <w:pPr>
        <w:pStyle w:val="Bezodstpw"/>
        <w:numPr>
          <w:ilvl w:val="0"/>
          <w:numId w:val="1"/>
        </w:numPr>
      </w:pPr>
      <w:r>
        <w:t>JemyJemy Zupa krem z pieczarek (375 g)</w:t>
      </w:r>
    </w:p>
    <w:p w14:paraId="462E52CD" w14:textId="7AFCAA38" w:rsidR="00840A3E" w:rsidRDefault="00840A3E" w:rsidP="001571CB">
      <w:pPr>
        <w:pStyle w:val="Bezodstpw"/>
        <w:numPr>
          <w:ilvl w:val="0"/>
          <w:numId w:val="1"/>
        </w:numPr>
      </w:pPr>
      <w:r>
        <w:t>JemyJemy Zupa krem z zielonego groszku</w:t>
      </w:r>
      <w:r w:rsidR="009A178A">
        <w:t xml:space="preserve"> (375 g)</w:t>
      </w:r>
    </w:p>
    <w:p w14:paraId="1B169A01" w14:textId="62CA6380" w:rsidR="00840A3E" w:rsidRPr="009A178A" w:rsidRDefault="009A178A" w:rsidP="001571CB">
      <w:pPr>
        <w:pStyle w:val="Bezodstpw"/>
        <w:numPr>
          <w:ilvl w:val="0"/>
          <w:numId w:val="1"/>
        </w:numPr>
      </w:pPr>
      <w:r>
        <w:t>JemyJ</w:t>
      </w:r>
      <w:r w:rsidR="00840A3E">
        <w:t>emy Zupa krem z dyni</w:t>
      </w:r>
      <w:r>
        <w:t xml:space="preserve"> (375 g)</w:t>
      </w:r>
    </w:p>
    <w:p w14:paraId="4D1ED2A8" w14:textId="77777777" w:rsidR="00840A3E" w:rsidRDefault="00840A3E" w:rsidP="00B43D68">
      <w:pPr>
        <w:pStyle w:val="Bezodstpw"/>
        <w:jc w:val="right"/>
        <w:rPr>
          <w:b/>
        </w:rPr>
      </w:pPr>
    </w:p>
    <w:p w14:paraId="66C4E547" w14:textId="77777777" w:rsidR="009A178A" w:rsidRPr="001571CB" w:rsidRDefault="009A178A" w:rsidP="009A178A">
      <w:pPr>
        <w:pStyle w:val="Bezodstpw"/>
        <w:jc w:val="right"/>
        <w:rPr>
          <w:rFonts w:cstheme="minorHAnsi"/>
          <w:b/>
          <w:bCs/>
          <w:noProof/>
          <w:sz w:val="20"/>
        </w:rPr>
      </w:pPr>
      <w:r w:rsidRPr="001571CB">
        <w:rPr>
          <w:rFonts w:cstheme="minorHAnsi"/>
          <w:b/>
          <w:noProof/>
          <w:sz w:val="20"/>
        </w:rPr>
        <w:t>Dodatkowych informacji udziela:</w:t>
      </w:r>
      <w:r w:rsidRPr="001571CB">
        <w:rPr>
          <w:rFonts w:cstheme="minorHAnsi"/>
          <w:b/>
          <w:bCs/>
          <w:noProof/>
          <w:sz w:val="20"/>
        </w:rPr>
        <w:t xml:space="preserve"> </w:t>
      </w:r>
    </w:p>
    <w:p w14:paraId="2A9CD2F9" w14:textId="77777777" w:rsidR="009A178A" w:rsidRPr="001571CB" w:rsidRDefault="009A178A" w:rsidP="009A178A">
      <w:pPr>
        <w:pStyle w:val="Bezodstpw"/>
        <w:jc w:val="right"/>
        <w:rPr>
          <w:rFonts w:cstheme="minorHAnsi"/>
          <w:bCs/>
          <w:noProof/>
          <w:sz w:val="20"/>
        </w:rPr>
      </w:pPr>
      <w:r w:rsidRPr="001571CB">
        <w:rPr>
          <w:rFonts w:cstheme="minorHAnsi"/>
          <w:bCs/>
          <w:noProof/>
          <w:sz w:val="20"/>
        </w:rPr>
        <w:t>Agnieszka Rudek, Kolterman Media Communications</w:t>
      </w:r>
    </w:p>
    <w:p w14:paraId="400C5789" w14:textId="580BE10A" w:rsidR="00840A3E" w:rsidRPr="001571CB" w:rsidRDefault="00502FC1" w:rsidP="00B43D68">
      <w:pPr>
        <w:pStyle w:val="Bezodstpw"/>
        <w:jc w:val="right"/>
        <w:rPr>
          <w:rFonts w:cstheme="minorHAnsi"/>
          <w:noProof/>
          <w:sz w:val="20"/>
        </w:rPr>
      </w:pPr>
      <w:hyperlink r:id="rId11" w:history="1">
        <w:r w:rsidR="009A178A" w:rsidRPr="001571CB">
          <w:rPr>
            <w:rStyle w:val="Hipercze"/>
            <w:rFonts w:eastAsia="Lato" w:cstheme="minorHAnsi"/>
            <w:bCs/>
            <w:noProof/>
            <w:sz w:val="20"/>
          </w:rPr>
          <w:t>a.rudek@kolterman.pl</w:t>
        </w:r>
      </w:hyperlink>
      <w:r w:rsidR="009A178A" w:rsidRPr="001571CB">
        <w:rPr>
          <w:rFonts w:cstheme="minorHAnsi"/>
          <w:bCs/>
          <w:noProof/>
          <w:sz w:val="20"/>
        </w:rPr>
        <w:t xml:space="preserve"> , kom. 510 081 203</w:t>
      </w:r>
    </w:p>
    <w:p w14:paraId="0F0700AA" w14:textId="119114C3" w:rsidR="003753D2" w:rsidRPr="001571CB" w:rsidRDefault="00061CFB" w:rsidP="00AE7E5B">
      <w:pPr>
        <w:tabs>
          <w:tab w:val="left" w:pos="701"/>
          <w:tab w:val="right" w:pos="9746"/>
        </w:tabs>
        <w:spacing w:line="276" w:lineRule="auto"/>
        <w:rPr>
          <w:rFonts w:cstheme="minorHAnsi"/>
          <w:sz w:val="20"/>
        </w:rPr>
      </w:pPr>
      <w:r w:rsidRPr="001571CB">
        <w:rPr>
          <w:rFonts w:cstheme="minorHAnsi"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3F449C" wp14:editId="1EFD4BDE">
                <wp:simplePos x="0" y="0"/>
                <wp:positionH relativeFrom="page">
                  <wp:posOffset>7951</wp:posOffset>
                </wp:positionH>
                <wp:positionV relativeFrom="paragraph">
                  <wp:posOffset>8248125</wp:posOffset>
                </wp:positionV>
                <wp:extent cx="7551420" cy="413468"/>
                <wp:effectExtent l="0" t="0" r="0" b="5715"/>
                <wp:wrapNone/>
                <wp:docPr id="5" name="pole tekstowe 4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B71693-046C-4073-A33F-1673FCA0911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1420" cy="413468"/>
                        </a:xfrm>
                        <a:prstGeom prst="rect">
                          <a:avLst/>
                        </a:prstGeom>
                        <a:solidFill>
                          <a:srgbClr val="1A3B28"/>
                        </a:solidFill>
                      </wps:spPr>
                      <wps:txbx>
                        <w:txbxContent>
                          <w:p w14:paraId="0169CEE7" w14:textId="66F21990" w:rsidR="00061CFB" w:rsidRPr="009171AC" w:rsidRDefault="00061CFB" w:rsidP="00061CFB">
                            <w:pPr>
                              <w:pStyle w:val="Bezodstpw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8594FBC" w14:textId="77777777" w:rsidR="00061CFB" w:rsidRPr="009171AC" w:rsidRDefault="00061CFB" w:rsidP="00061CFB">
                            <w:pPr>
                              <w:pStyle w:val="Bezodstpw"/>
                              <w:jc w:val="center"/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93F449C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margin-left:.65pt;margin-top:649.45pt;width:594.6pt;height:32.55pt;z-index:2516623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" fillcolor="#1a3b28" stroked="f">
                <v:textbox>
                  <w:txbxContent>
                    <w:p w14:paraId="0169CEE7" w14:textId="66F21990" w:rsidR="00061CFB" w:rsidRPr="009171AC" w:rsidRDefault="00061CFB" w:rsidP="00061CFB">
                      <w:pPr>
                        <w:pStyle w:val="Bezodstpw"/>
                        <w:jc w:val="center"/>
                        <w:rPr>
                          <w:lang w:val="en-US"/>
                        </w:rPr>
                      </w:pPr>
                    </w:p>
                    <w:p w14:paraId="28594FBC" w14:textId="77777777" w:rsidR="00061CFB" w:rsidRPr="009171AC" w:rsidRDefault="00061CFB" w:rsidP="00061CFB">
                      <w:pPr>
                        <w:pStyle w:val="Bezodstpw"/>
                        <w:jc w:val="center"/>
                        <w:rPr>
                          <w:sz w:val="12"/>
                          <w:szCs w:val="12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3753D2" w:rsidRPr="001571CB" w:rsidSect="009A178A">
      <w:headerReference w:type="default" r:id="rId12"/>
      <w:pgSz w:w="11906" w:h="16838"/>
      <w:pgMar w:top="1440" w:right="1080" w:bottom="851" w:left="108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3D2C93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4C3764" w16cex:dateUtc="2022-06-09T07:0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3D2C937" w16cid:durableId="264C376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2B9D26" w14:textId="77777777" w:rsidR="00502FC1" w:rsidRDefault="00502FC1" w:rsidP="00061CFB">
      <w:pPr>
        <w:spacing w:after="0" w:line="240" w:lineRule="auto"/>
      </w:pPr>
      <w:r>
        <w:separator/>
      </w:r>
    </w:p>
  </w:endnote>
  <w:endnote w:type="continuationSeparator" w:id="0">
    <w:p w14:paraId="21B51FCC" w14:textId="77777777" w:rsidR="00502FC1" w:rsidRDefault="00502FC1" w:rsidP="00061C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Arial"/>
    <w:charset w:val="00"/>
    <w:family w:val="swiss"/>
    <w:pitch w:val="variable"/>
    <w:sig w:usb0="00000001" w:usb1="5000ECFF" w:usb2="00000021" w:usb3="00000000" w:csb0="0000019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A18812" w14:textId="77777777" w:rsidR="00502FC1" w:rsidRDefault="00502FC1" w:rsidP="00061CFB">
      <w:pPr>
        <w:spacing w:after="0" w:line="240" w:lineRule="auto"/>
      </w:pPr>
      <w:r>
        <w:separator/>
      </w:r>
    </w:p>
  </w:footnote>
  <w:footnote w:type="continuationSeparator" w:id="0">
    <w:p w14:paraId="596F4552" w14:textId="77777777" w:rsidR="00502FC1" w:rsidRDefault="00502FC1" w:rsidP="00061C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6419EE" w14:textId="2D35C118" w:rsidR="009171AC" w:rsidRDefault="009171AC" w:rsidP="009171AC">
    <w:pPr>
      <w:pStyle w:val="Nagwek"/>
      <w:tabs>
        <w:tab w:val="clear" w:pos="4536"/>
        <w:tab w:val="clear" w:pos="9072"/>
        <w:tab w:val="left" w:pos="2404"/>
      </w:tabs>
      <w:jc w:val="right"/>
    </w:pPr>
    <w:r>
      <w:t xml:space="preserve">Informacja prasowa </w:t>
    </w:r>
  </w:p>
  <w:p w14:paraId="29F81476" w14:textId="5739956E" w:rsidR="009171AC" w:rsidRDefault="007C419D" w:rsidP="009171AC">
    <w:pPr>
      <w:pStyle w:val="Nagwek"/>
      <w:tabs>
        <w:tab w:val="clear" w:pos="4536"/>
        <w:tab w:val="clear" w:pos="9072"/>
        <w:tab w:val="left" w:pos="2404"/>
      </w:tabs>
      <w:jc w:val="right"/>
    </w:pPr>
    <w:r>
      <w:rPr>
        <w:highlight w:val="yellow"/>
      </w:rPr>
      <w:t xml:space="preserve">do publikacji </w:t>
    </w:r>
    <w:r w:rsidRPr="007C419D">
      <w:rPr>
        <w:highlight w:val="yellow"/>
      </w:rPr>
      <w:t>od 20 czerwca br.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26F71"/>
    <w:multiLevelType w:val="hybridMultilevel"/>
    <w:tmpl w:val="00E6E5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eata Mielcarek">
    <w15:presenceInfo w15:providerId="AD" w15:userId="S::b.mielcarek@ad.profi.pl::53d4faaf-1ede-48b6-acc3-3fdf128ba59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850"/>
    <w:rsid w:val="000003DC"/>
    <w:rsid w:val="000059F3"/>
    <w:rsid w:val="00061CFB"/>
    <w:rsid w:val="0007336F"/>
    <w:rsid w:val="000820CD"/>
    <w:rsid w:val="000A0A91"/>
    <w:rsid w:val="001571CB"/>
    <w:rsid w:val="00176D4C"/>
    <w:rsid w:val="001A0471"/>
    <w:rsid w:val="001E5D4C"/>
    <w:rsid w:val="00211F0B"/>
    <w:rsid w:val="002406D0"/>
    <w:rsid w:val="00250F5E"/>
    <w:rsid w:val="002630B4"/>
    <w:rsid w:val="00283D1A"/>
    <w:rsid w:val="002845AD"/>
    <w:rsid w:val="002C6BF7"/>
    <w:rsid w:val="002D3635"/>
    <w:rsid w:val="002D63F0"/>
    <w:rsid w:val="002F3E69"/>
    <w:rsid w:val="003753D2"/>
    <w:rsid w:val="00385F7D"/>
    <w:rsid w:val="003A631B"/>
    <w:rsid w:val="004C4191"/>
    <w:rsid w:val="00502FC1"/>
    <w:rsid w:val="0055229B"/>
    <w:rsid w:val="005872FB"/>
    <w:rsid w:val="005E78CB"/>
    <w:rsid w:val="006001E1"/>
    <w:rsid w:val="00616485"/>
    <w:rsid w:val="006A7EC2"/>
    <w:rsid w:val="006B4561"/>
    <w:rsid w:val="006B6C19"/>
    <w:rsid w:val="006C16A2"/>
    <w:rsid w:val="006E3786"/>
    <w:rsid w:val="007446A2"/>
    <w:rsid w:val="00757467"/>
    <w:rsid w:val="00782A0E"/>
    <w:rsid w:val="00792E19"/>
    <w:rsid w:val="007A1CC1"/>
    <w:rsid w:val="007C419D"/>
    <w:rsid w:val="007D1C4D"/>
    <w:rsid w:val="007D4791"/>
    <w:rsid w:val="007E77D7"/>
    <w:rsid w:val="00825FD7"/>
    <w:rsid w:val="00826CD5"/>
    <w:rsid w:val="00840A3E"/>
    <w:rsid w:val="009171AC"/>
    <w:rsid w:val="009218AA"/>
    <w:rsid w:val="0097086C"/>
    <w:rsid w:val="00972F14"/>
    <w:rsid w:val="00987037"/>
    <w:rsid w:val="00995C52"/>
    <w:rsid w:val="009A178A"/>
    <w:rsid w:val="009D04F3"/>
    <w:rsid w:val="00A13262"/>
    <w:rsid w:val="00A713F2"/>
    <w:rsid w:val="00AE7E5B"/>
    <w:rsid w:val="00AF57AC"/>
    <w:rsid w:val="00B05F93"/>
    <w:rsid w:val="00B15332"/>
    <w:rsid w:val="00B43D68"/>
    <w:rsid w:val="00B727DB"/>
    <w:rsid w:val="00B84048"/>
    <w:rsid w:val="00BD08E8"/>
    <w:rsid w:val="00BD2BD5"/>
    <w:rsid w:val="00BE6850"/>
    <w:rsid w:val="00C35A94"/>
    <w:rsid w:val="00C50DF4"/>
    <w:rsid w:val="00C64630"/>
    <w:rsid w:val="00C67409"/>
    <w:rsid w:val="00CC19BE"/>
    <w:rsid w:val="00CE1C6B"/>
    <w:rsid w:val="00CE5BC0"/>
    <w:rsid w:val="00D50E64"/>
    <w:rsid w:val="00DB6717"/>
    <w:rsid w:val="00DD3AD9"/>
    <w:rsid w:val="00DE3A33"/>
    <w:rsid w:val="00E1268F"/>
    <w:rsid w:val="00E23FB8"/>
    <w:rsid w:val="00E3547E"/>
    <w:rsid w:val="00E52135"/>
    <w:rsid w:val="00E52657"/>
    <w:rsid w:val="00E84C84"/>
    <w:rsid w:val="00EA2B0A"/>
    <w:rsid w:val="00F037B5"/>
    <w:rsid w:val="00F06B75"/>
    <w:rsid w:val="00F627BF"/>
    <w:rsid w:val="00F75D11"/>
    <w:rsid w:val="00F9079D"/>
    <w:rsid w:val="00F915B3"/>
    <w:rsid w:val="00FE4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CA37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61C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1CFB"/>
  </w:style>
  <w:style w:type="paragraph" w:styleId="Stopka">
    <w:name w:val="footer"/>
    <w:basedOn w:val="Normalny"/>
    <w:link w:val="StopkaZnak"/>
    <w:uiPriority w:val="99"/>
    <w:unhideWhenUsed/>
    <w:rsid w:val="00061C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1CFB"/>
  </w:style>
  <w:style w:type="paragraph" w:styleId="Bezodstpw">
    <w:name w:val="No Spacing"/>
    <w:uiPriority w:val="1"/>
    <w:qFormat/>
    <w:rsid w:val="00061CFB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061CFB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61CFB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EA2B0A"/>
    <w:rPr>
      <w:color w:val="954F72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2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2B0A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E77D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77D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E77D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E77D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E77D7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61C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1CFB"/>
  </w:style>
  <w:style w:type="paragraph" w:styleId="Stopka">
    <w:name w:val="footer"/>
    <w:basedOn w:val="Normalny"/>
    <w:link w:val="StopkaZnak"/>
    <w:uiPriority w:val="99"/>
    <w:unhideWhenUsed/>
    <w:rsid w:val="00061C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1CFB"/>
  </w:style>
  <w:style w:type="paragraph" w:styleId="Bezodstpw">
    <w:name w:val="No Spacing"/>
    <w:uiPriority w:val="1"/>
    <w:qFormat/>
    <w:rsid w:val="00061CFB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061CFB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61CFB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EA2B0A"/>
    <w:rPr>
      <w:color w:val="954F72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2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2B0A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E77D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77D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E77D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E77D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E77D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18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18" Type="http://schemas.microsoft.com/office/2016/09/relationships/commentsIds" Target="commentsIds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a.rudek@kolterman.pl" TargetMode="External"/><Relationship Id="rId5" Type="http://schemas.openxmlformats.org/officeDocument/2006/relationships/webSettings" Target="webSettings.xml"/><Relationship Id="rId15" Type="http://schemas.microsoft.com/office/2018/08/relationships/commentsExtensible" Target="commentsExtensible.xml"/><Relationship Id="rId10" Type="http://schemas.openxmlformats.org/officeDocument/2006/relationships/hyperlink" Target="http://www.jemyjemy.com" TargetMode="External"/><Relationship Id="rId19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268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agrzesiek</dc:creator>
  <cp:lastModifiedBy>KMC</cp:lastModifiedBy>
  <cp:revision>5</cp:revision>
  <cp:lastPrinted>2021-02-22T11:29:00Z</cp:lastPrinted>
  <dcterms:created xsi:type="dcterms:W3CDTF">2022-06-09T07:25:00Z</dcterms:created>
  <dcterms:modified xsi:type="dcterms:W3CDTF">2022-06-20T11:24:00Z</dcterms:modified>
</cp:coreProperties>
</file>